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8C904" w14:textId="6EEE671A" w:rsidR="00596A01" w:rsidRPr="00596A01" w:rsidRDefault="00FD451C" w:rsidP="00596A01">
      <w:pPr>
        <w:spacing w:after="0" w:line="240" w:lineRule="auto"/>
        <w:rPr>
          <w:rFonts w:ascii="Arial" w:hAnsi="Arial" w:cs="Arial"/>
          <w:sz w:val="20"/>
          <w:szCs w:val="20"/>
        </w:rPr>
      </w:pPr>
      <w:r w:rsidRPr="00596A01">
        <w:rPr>
          <w:rFonts w:ascii="Arial" w:hAnsi="Arial" w:cs="Arial"/>
          <w:noProof/>
          <w:sz w:val="20"/>
          <w:szCs w:val="20"/>
          <w:lang w:eastAsia="en-CA"/>
        </w:rPr>
        <w:drawing>
          <wp:inline distT="0" distB="0" distL="0" distR="0" wp14:anchorId="6DE64C15" wp14:editId="3701AAAE">
            <wp:extent cx="2511793" cy="7382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ere ideas wor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1468" cy="749915"/>
                    </a:xfrm>
                    <a:prstGeom prst="rect">
                      <a:avLst/>
                    </a:prstGeom>
                  </pic:spPr>
                </pic:pic>
              </a:graphicData>
            </a:graphic>
          </wp:inline>
        </w:drawing>
      </w:r>
      <w:r w:rsidR="00596A01">
        <w:rPr>
          <w:rStyle w:val="Strong"/>
          <w:rFonts w:ascii="Arial" w:hAnsi="Arial" w:cs="Arial"/>
          <w:color w:val="4D4D4D"/>
          <w:sz w:val="20"/>
          <w:szCs w:val="20"/>
          <w:lang w:val="en"/>
        </w:rPr>
        <w:br/>
      </w:r>
      <w:r w:rsidR="00596A01">
        <w:rPr>
          <w:rStyle w:val="Strong"/>
          <w:rFonts w:ascii="Arial" w:hAnsi="Arial" w:cs="Arial"/>
          <w:color w:val="4D4D4D"/>
          <w:sz w:val="20"/>
          <w:szCs w:val="20"/>
          <w:lang w:val="en"/>
        </w:rPr>
        <w:br/>
      </w:r>
      <w:r w:rsidR="00596A01" w:rsidRPr="00596A01">
        <w:rPr>
          <w:rStyle w:val="Strong"/>
          <w:rFonts w:ascii="Arial" w:hAnsi="Arial" w:cs="Arial"/>
          <w:sz w:val="20"/>
          <w:szCs w:val="20"/>
          <w:lang w:val="en"/>
        </w:rPr>
        <w:t>Ministry of Forests, Lands, Natural Resource Operations and Rural Development</w:t>
      </w:r>
      <w:r w:rsidR="00596A01" w:rsidRPr="00596A01">
        <w:rPr>
          <w:rStyle w:val="Strong"/>
          <w:rFonts w:ascii="Arial" w:hAnsi="Arial" w:cs="Arial"/>
          <w:sz w:val="20"/>
          <w:szCs w:val="20"/>
          <w:lang w:val="en"/>
        </w:rPr>
        <w:br/>
        <w:t xml:space="preserve">Fort St John or Dawson Creek </w:t>
      </w:r>
      <w:r w:rsidR="00596A01" w:rsidRPr="00596A01">
        <w:rPr>
          <w:rStyle w:val="Strong"/>
          <w:rFonts w:ascii="Arial" w:hAnsi="Arial" w:cs="Arial"/>
          <w:sz w:val="20"/>
          <w:szCs w:val="20"/>
          <w:lang w:val="en"/>
        </w:rPr>
        <w:br/>
      </w:r>
      <w:r w:rsidR="00596A01" w:rsidRPr="00596A01">
        <w:rPr>
          <w:rStyle w:val="Strong"/>
          <w:rFonts w:ascii="Arial" w:hAnsi="Arial" w:cs="Arial"/>
          <w:sz w:val="20"/>
          <w:szCs w:val="20"/>
          <w:lang w:val="en"/>
        </w:rPr>
        <w:br/>
      </w:r>
      <w:bookmarkStart w:id="0" w:name="_GoBack"/>
      <w:r w:rsidR="00596A01" w:rsidRPr="00596A01">
        <w:rPr>
          <w:rStyle w:val="Strong"/>
          <w:rFonts w:ascii="Arial" w:hAnsi="Arial" w:cs="Arial"/>
          <w:sz w:val="20"/>
          <w:szCs w:val="20"/>
          <w:lang w:val="en"/>
        </w:rPr>
        <w:t>Indigenous Relations Team Lead</w:t>
      </w:r>
      <w:bookmarkEnd w:id="0"/>
      <w:r w:rsidR="00596A01" w:rsidRPr="00596A01">
        <w:rPr>
          <w:rFonts w:ascii="Arial" w:hAnsi="Arial" w:cs="Arial"/>
          <w:b/>
          <w:bCs/>
          <w:sz w:val="20"/>
          <w:szCs w:val="20"/>
          <w:lang w:val="en"/>
        </w:rPr>
        <w:br/>
        <w:t>$66,675.12- $83,659.51 annually</w:t>
      </w:r>
      <w:r w:rsidR="00596A01" w:rsidRPr="00596A01">
        <w:rPr>
          <w:rFonts w:ascii="Arial" w:hAnsi="Arial" w:cs="Arial"/>
          <w:b/>
          <w:bCs/>
          <w:sz w:val="20"/>
          <w:szCs w:val="20"/>
          <w:lang w:val="en"/>
        </w:rPr>
        <w:br/>
      </w:r>
    </w:p>
    <w:p w14:paraId="62C454D9" w14:textId="77777777" w:rsidR="00596A01" w:rsidRPr="00596A01" w:rsidRDefault="00596A01" w:rsidP="00596A01">
      <w:pPr>
        <w:pStyle w:val="NormalWeb"/>
        <w:shd w:val="clear" w:color="auto" w:fill="FFFFFF"/>
        <w:spacing w:before="0" w:beforeAutospacing="0" w:after="0" w:afterAutospacing="0"/>
        <w:rPr>
          <w:rFonts w:ascii="Arial" w:hAnsi="Arial" w:cs="Arial"/>
          <w:color w:val="4D4D4D"/>
          <w:sz w:val="20"/>
          <w:szCs w:val="20"/>
          <w:lang w:val="en"/>
        </w:rPr>
      </w:pPr>
      <w:r w:rsidRPr="00596A01">
        <w:rPr>
          <w:rFonts w:ascii="Arial" w:hAnsi="Arial" w:cs="Arial"/>
          <w:sz w:val="20"/>
          <w:szCs w:val="20"/>
          <w:lang w:val="en"/>
        </w:rPr>
        <w:t xml:space="preserve">This position is also posted as an Scientific/Technical Officer 27(RES) under </w:t>
      </w:r>
      <w:hyperlink r:id="rId6" w:history="1">
        <w:r w:rsidRPr="00596A01">
          <w:rPr>
            <w:rStyle w:val="Hyperlink"/>
            <w:rFonts w:ascii="Arial" w:hAnsi="Arial" w:cs="Arial"/>
            <w:sz w:val="20"/>
            <w:szCs w:val="20"/>
            <w:lang w:val="en"/>
          </w:rPr>
          <w:t>Requisition 73447</w:t>
        </w:r>
      </w:hyperlink>
    </w:p>
    <w:p w14:paraId="0DB6AFEF" w14:textId="443E704A" w:rsidR="00596A01" w:rsidRPr="00596A01" w:rsidRDefault="00596A01" w:rsidP="00596A01">
      <w:pPr>
        <w:pStyle w:val="NormalWeb"/>
        <w:shd w:val="clear" w:color="auto" w:fill="FFFFFF"/>
        <w:spacing w:before="0" w:beforeAutospacing="0" w:after="0" w:afterAutospacing="0"/>
        <w:rPr>
          <w:rFonts w:ascii="Arial" w:hAnsi="Arial" w:cs="Arial"/>
          <w:sz w:val="20"/>
          <w:szCs w:val="20"/>
          <w:lang w:val="en"/>
        </w:rPr>
      </w:pPr>
      <w:r w:rsidRPr="00596A01">
        <w:rPr>
          <w:rFonts w:ascii="Arial" w:hAnsi="Arial" w:cs="Arial"/>
          <w:color w:val="4D4D4D"/>
          <w:sz w:val="20"/>
          <w:szCs w:val="20"/>
          <w:lang w:val="en"/>
        </w:rPr>
        <w:br/>
      </w:r>
      <w:r w:rsidRPr="00596A01">
        <w:rPr>
          <w:rStyle w:val="Strong"/>
          <w:rFonts w:ascii="Arial" w:hAnsi="Arial" w:cs="Arial"/>
          <w:sz w:val="20"/>
          <w:szCs w:val="20"/>
          <w:lang w:val="en"/>
        </w:rPr>
        <w:t>Make a difference in this rewarding career opportunity</w:t>
      </w:r>
      <w:r w:rsidRPr="00596A01">
        <w:rPr>
          <w:rFonts w:ascii="Arial" w:hAnsi="Arial" w:cs="Arial"/>
          <w:sz w:val="20"/>
          <w:szCs w:val="20"/>
          <w:lang w:val="en"/>
        </w:rPr>
        <w:br/>
      </w:r>
      <w:r w:rsidRPr="00596A01">
        <w:rPr>
          <w:rFonts w:ascii="Arial" w:hAnsi="Arial" w:cs="Arial"/>
          <w:sz w:val="20"/>
          <w:szCs w:val="20"/>
          <w:lang w:val="en"/>
        </w:rPr>
        <w:br/>
        <w:t>BC Timber Sales (BCTS) manages about 20 per cent of the province’s allowable annual cut for Crown timber, generating economic prosperity for British Columbians through the safe, sustainable development and auction of Crown timber.</w:t>
      </w:r>
      <w:r w:rsidRPr="00596A01">
        <w:rPr>
          <w:rFonts w:ascii="Arial" w:hAnsi="Arial" w:cs="Arial"/>
          <w:sz w:val="20"/>
          <w:szCs w:val="20"/>
          <w:lang w:val="en"/>
        </w:rPr>
        <w:br/>
      </w:r>
      <w:r w:rsidRPr="00596A01">
        <w:rPr>
          <w:rFonts w:ascii="Arial" w:hAnsi="Arial" w:cs="Arial"/>
          <w:sz w:val="20"/>
          <w:szCs w:val="20"/>
          <w:lang w:val="en"/>
        </w:rPr>
        <w:br/>
        <w:t>BCTS also supports government’s commitment to true, lasting reconciliation with First Nations in BC as we move toward fully adopting and implementing the United Nations Declaration on the Rights of Indigenous Peoples and the Calls to Action of the Truth and Reconciliation Commission.</w:t>
      </w:r>
      <w:r w:rsidRPr="00596A01">
        <w:rPr>
          <w:rFonts w:ascii="Arial" w:hAnsi="Arial" w:cs="Arial"/>
          <w:sz w:val="20"/>
          <w:szCs w:val="20"/>
          <w:lang w:val="en"/>
        </w:rPr>
        <w:br/>
      </w:r>
      <w:r w:rsidRPr="00596A01">
        <w:rPr>
          <w:rFonts w:ascii="Arial" w:hAnsi="Arial" w:cs="Arial"/>
          <w:sz w:val="20"/>
          <w:szCs w:val="20"/>
          <w:lang w:val="en"/>
        </w:rPr>
        <w:br/>
        <w:t>The Indigenous Relations Team Lead works within the BCTS business area and across business areas and is instrumental in developing and maintaining positive relationships with Indigenous Peoples to advance BCTS’ business principle dedicated to true and lasting reconciliation. The position supervises Indigenous Relations Liaison and leads engagement and reconciliation efforts with Indigenous Peoples. The position also facilitates more complex legal consultation processes with Indigenous Peoples and leads and supports the negotiation and implementation of business-to-business and relational agreements that contribute to effective and durable relationships with Indigenous Peoples. The position leads activities where a First Nation overlaps with multiple business areas and in situations involving more complex First Nations interests or initiatives.</w:t>
      </w:r>
    </w:p>
    <w:p w14:paraId="040D9820" w14:textId="1A9E415E" w:rsidR="00596A01" w:rsidRPr="00596A01" w:rsidRDefault="00596A01" w:rsidP="00596A01">
      <w:pPr>
        <w:pStyle w:val="NormalWeb"/>
        <w:shd w:val="clear" w:color="auto" w:fill="FFFFFF"/>
        <w:spacing w:before="0" w:beforeAutospacing="0" w:after="0" w:afterAutospacing="0"/>
        <w:rPr>
          <w:rFonts w:ascii="Arial" w:hAnsi="Arial" w:cs="Arial"/>
          <w:sz w:val="20"/>
          <w:szCs w:val="20"/>
          <w:lang w:val="en"/>
        </w:rPr>
      </w:pPr>
      <w:r w:rsidRPr="00596A01">
        <w:rPr>
          <w:rFonts w:ascii="Arial" w:hAnsi="Arial" w:cs="Arial"/>
          <w:sz w:val="20"/>
          <w:szCs w:val="20"/>
          <w:lang w:val="en"/>
        </w:rPr>
        <w:br/>
        <w:t xml:space="preserve">The BC Public Service offers a healthy work/life balance, </w:t>
      </w:r>
      <w:hyperlink r:id="rId7" w:history="1">
        <w:r w:rsidRPr="00596A01">
          <w:rPr>
            <w:rStyle w:val="Hyperlink"/>
            <w:rFonts w:ascii="Arial" w:hAnsi="Arial" w:cs="Arial"/>
            <w:sz w:val="20"/>
            <w:szCs w:val="20"/>
            <w:lang w:val="en"/>
          </w:rPr>
          <w:t>excellent benefits</w:t>
        </w:r>
      </w:hyperlink>
      <w:r w:rsidRPr="00596A01">
        <w:rPr>
          <w:rFonts w:ascii="Arial" w:hAnsi="Arial" w:cs="Arial"/>
          <w:color w:val="4D4D4D"/>
          <w:sz w:val="20"/>
          <w:szCs w:val="20"/>
          <w:lang w:val="en"/>
        </w:rPr>
        <w:t xml:space="preserve">, </w:t>
      </w:r>
      <w:r w:rsidRPr="00596A01">
        <w:rPr>
          <w:rFonts w:ascii="Arial" w:hAnsi="Arial" w:cs="Arial"/>
          <w:sz w:val="20"/>
          <w:szCs w:val="20"/>
          <w:lang w:val="en"/>
        </w:rPr>
        <w:t xml:space="preserve">including one of the best </w:t>
      </w:r>
      <w:hyperlink r:id="rId8" w:history="1">
        <w:r w:rsidRPr="00596A01">
          <w:rPr>
            <w:rStyle w:val="Hyperlink"/>
            <w:rFonts w:ascii="Arial" w:hAnsi="Arial" w:cs="Arial"/>
            <w:sz w:val="20"/>
            <w:szCs w:val="20"/>
            <w:lang w:val="en"/>
          </w:rPr>
          <w:t xml:space="preserve">pension plans </w:t>
        </w:r>
      </w:hyperlink>
      <w:r w:rsidRPr="00596A01">
        <w:rPr>
          <w:rFonts w:ascii="Arial" w:hAnsi="Arial" w:cs="Arial"/>
          <w:sz w:val="20"/>
          <w:szCs w:val="20"/>
          <w:lang w:val="en"/>
        </w:rPr>
        <w:t xml:space="preserve">available, and a variety of opportunities for career learning and development.  Regular, full time Professional Employee Association members are also entitled to 7% allowance in Lieu of Overtime Shiftwork and Standby (taken as time or money), have a 35 hour work week, and 4 weeks’ annual paid leave entitlement. To find out more, explore </w:t>
      </w:r>
      <w:hyperlink r:id="rId9" w:history="1">
        <w:r w:rsidRPr="00596A01">
          <w:rPr>
            <w:rStyle w:val="Hyperlink"/>
            <w:rFonts w:ascii="Arial" w:hAnsi="Arial" w:cs="Arial"/>
            <w:sz w:val="20"/>
            <w:szCs w:val="20"/>
            <w:lang w:val="en"/>
          </w:rPr>
          <w:t>What the BC Public Service offers You</w:t>
        </w:r>
      </w:hyperlink>
      <w:r w:rsidRPr="00596A01">
        <w:rPr>
          <w:rFonts w:ascii="Arial" w:hAnsi="Arial" w:cs="Arial"/>
          <w:color w:val="4D4D4D"/>
          <w:sz w:val="20"/>
          <w:szCs w:val="20"/>
          <w:lang w:val="en"/>
        </w:rPr>
        <w:br/>
      </w:r>
      <w:r w:rsidRPr="00596A01">
        <w:rPr>
          <w:rFonts w:ascii="Arial" w:hAnsi="Arial" w:cs="Arial"/>
          <w:color w:val="4D4D4D"/>
          <w:sz w:val="20"/>
          <w:szCs w:val="20"/>
          <w:lang w:val="en"/>
        </w:rPr>
        <w:br/>
      </w:r>
      <w:r w:rsidRPr="00596A01">
        <w:rPr>
          <w:rFonts w:ascii="Arial" w:hAnsi="Arial" w:cs="Arial"/>
          <w:sz w:val="20"/>
          <w:szCs w:val="20"/>
          <w:lang w:val="en"/>
        </w:rPr>
        <w:t xml:space="preserve">The BC Public Service is committed to creating a </w:t>
      </w:r>
      <w:hyperlink r:id="rId10" w:history="1">
        <w:r w:rsidRPr="00596A01">
          <w:rPr>
            <w:rStyle w:val="Hyperlink"/>
            <w:rFonts w:ascii="Arial" w:hAnsi="Arial" w:cs="Arial"/>
            <w:sz w:val="20"/>
            <w:szCs w:val="20"/>
            <w:lang w:val="en"/>
          </w:rPr>
          <w:t>diverse workplace</w:t>
        </w:r>
      </w:hyperlink>
      <w:r w:rsidRPr="00596A01">
        <w:rPr>
          <w:rFonts w:ascii="Arial" w:hAnsi="Arial" w:cs="Arial"/>
          <w:color w:val="4D4D4D"/>
          <w:sz w:val="20"/>
          <w:szCs w:val="20"/>
          <w:lang w:val="en"/>
        </w:rPr>
        <w:t xml:space="preserve"> </w:t>
      </w:r>
      <w:r w:rsidRPr="00596A01">
        <w:rPr>
          <w:rFonts w:ascii="Arial" w:hAnsi="Arial" w:cs="Arial"/>
          <w:sz w:val="20"/>
          <w:szCs w:val="20"/>
          <w:lang w:val="en"/>
        </w:rPr>
        <w:t>to represent the population we serve and to better meet the needs of our citizens.  Consider joining our team and being part of an innovative, inclusive and rewarding workplace.</w:t>
      </w:r>
    </w:p>
    <w:p w14:paraId="6084C555" w14:textId="2526B717" w:rsidR="00596A01" w:rsidRPr="00596A01" w:rsidRDefault="00596A01" w:rsidP="00596A01">
      <w:pPr>
        <w:pStyle w:val="NormalWeb"/>
        <w:shd w:val="clear" w:color="auto" w:fill="FFFFFF"/>
        <w:spacing w:before="0" w:beforeAutospacing="0" w:after="0" w:afterAutospacing="0"/>
        <w:rPr>
          <w:rFonts w:ascii="Arial" w:hAnsi="Arial" w:cs="Arial"/>
          <w:sz w:val="20"/>
          <w:szCs w:val="20"/>
          <w:lang w:val="en"/>
        </w:rPr>
      </w:pPr>
      <w:r w:rsidRPr="00596A01">
        <w:rPr>
          <w:rFonts w:ascii="Arial" w:hAnsi="Arial" w:cs="Arial"/>
          <w:b/>
          <w:sz w:val="20"/>
          <w:szCs w:val="20"/>
        </w:rPr>
        <w:br/>
      </w:r>
      <w:r w:rsidR="00DB7840" w:rsidRPr="00596A01">
        <w:rPr>
          <w:rFonts w:ascii="Arial" w:hAnsi="Arial" w:cs="Arial"/>
          <w:b/>
          <w:sz w:val="20"/>
          <w:szCs w:val="20"/>
        </w:rPr>
        <w:t>Qualifications for this role include:</w:t>
      </w:r>
      <w:r w:rsidRPr="00596A01">
        <w:rPr>
          <w:rFonts w:ascii="Arial" w:hAnsi="Arial" w:cs="Arial"/>
          <w:b/>
          <w:sz w:val="20"/>
          <w:szCs w:val="20"/>
        </w:rPr>
        <w:br/>
      </w:r>
    </w:p>
    <w:p w14:paraId="39C26436" w14:textId="77777777" w:rsidR="00596A01" w:rsidRPr="00596A01" w:rsidRDefault="00596A01" w:rsidP="00596A01">
      <w:pPr>
        <w:pStyle w:val="NormalWeb"/>
        <w:numPr>
          <w:ilvl w:val="0"/>
          <w:numId w:val="8"/>
        </w:numPr>
        <w:shd w:val="clear" w:color="auto" w:fill="FFFFFF"/>
        <w:spacing w:before="0" w:beforeAutospacing="0" w:after="0" w:afterAutospacing="0"/>
        <w:rPr>
          <w:rFonts w:ascii="Arial" w:hAnsi="Arial" w:cs="Arial"/>
          <w:sz w:val="20"/>
          <w:szCs w:val="20"/>
          <w:lang w:val="en"/>
        </w:rPr>
      </w:pPr>
      <w:r w:rsidRPr="00596A01">
        <w:rPr>
          <w:rFonts w:ascii="Arial" w:hAnsi="Arial" w:cs="Arial"/>
          <w:sz w:val="20"/>
          <w:szCs w:val="20"/>
          <w:lang w:val="en"/>
        </w:rPr>
        <w:t>Degree in a field related to the work of the program area and 3 years of experience related to natural resource or Indigenous Peoples relationship management OR a Diploma in a related field and 4 years of experience.</w:t>
      </w:r>
    </w:p>
    <w:p w14:paraId="0D0C4937" w14:textId="77777777" w:rsidR="00596A01" w:rsidRPr="00596A01" w:rsidRDefault="00596A01" w:rsidP="00596A01">
      <w:pPr>
        <w:pStyle w:val="NormalWeb"/>
        <w:numPr>
          <w:ilvl w:val="0"/>
          <w:numId w:val="8"/>
        </w:numPr>
        <w:shd w:val="clear" w:color="auto" w:fill="FFFFFF"/>
        <w:spacing w:before="0" w:beforeAutospacing="0" w:after="0" w:afterAutospacing="0"/>
        <w:rPr>
          <w:rFonts w:ascii="Arial" w:hAnsi="Arial" w:cs="Arial"/>
          <w:sz w:val="20"/>
          <w:szCs w:val="20"/>
          <w:lang w:val="en"/>
        </w:rPr>
      </w:pPr>
      <w:r w:rsidRPr="00596A01">
        <w:rPr>
          <w:rFonts w:ascii="Arial" w:hAnsi="Arial" w:cs="Arial"/>
          <w:sz w:val="20"/>
          <w:szCs w:val="20"/>
          <w:lang w:val="en"/>
        </w:rPr>
        <w:t>Experience in successfully negotiating/mediating solutions with Indigenous Peoples’ communities.</w:t>
      </w:r>
    </w:p>
    <w:p w14:paraId="57080549" w14:textId="094B1B4B" w:rsidR="00FD451C" w:rsidRPr="00596A01" w:rsidRDefault="00596A01" w:rsidP="00596A01">
      <w:pPr>
        <w:pStyle w:val="NormalWeb"/>
        <w:numPr>
          <w:ilvl w:val="0"/>
          <w:numId w:val="8"/>
        </w:numPr>
        <w:shd w:val="clear" w:color="auto" w:fill="FFFFFF"/>
        <w:spacing w:before="0" w:beforeAutospacing="0" w:after="0" w:afterAutospacing="0"/>
        <w:rPr>
          <w:rFonts w:ascii="Arial" w:hAnsi="Arial" w:cs="Arial"/>
          <w:sz w:val="20"/>
          <w:szCs w:val="20"/>
        </w:rPr>
      </w:pPr>
      <w:r w:rsidRPr="00596A01">
        <w:rPr>
          <w:rFonts w:ascii="Arial" w:hAnsi="Arial" w:cs="Arial"/>
          <w:sz w:val="20"/>
          <w:szCs w:val="20"/>
          <w:lang w:val="en"/>
        </w:rPr>
        <w:t>Must possess at minimum a valid Class 5 B.C. Driver’s License that does not limit or restrict the ability to conduct the duties of the job. </w:t>
      </w:r>
      <w:r w:rsidR="00FD451C" w:rsidRPr="00596A01">
        <w:rPr>
          <w:rFonts w:ascii="Arial" w:hAnsi="Arial" w:cs="Arial"/>
          <w:sz w:val="20"/>
          <w:szCs w:val="20"/>
        </w:rPr>
        <w:br/>
      </w:r>
    </w:p>
    <w:p w14:paraId="5F557E97" w14:textId="3F729C65" w:rsidR="00230B36" w:rsidRPr="00596A01" w:rsidRDefault="00FD451C" w:rsidP="00596A01">
      <w:pPr>
        <w:spacing w:after="0" w:line="240" w:lineRule="auto"/>
        <w:rPr>
          <w:rFonts w:ascii="Arial" w:hAnsi="Arial" w:cs="Arial"/>
          <w:sz w:val="20"/>
          <w:szCs w:val="20"/>
        </w:rPr>
      </w:pPr>
      <w:r w:rsidRPr="00596A01">
        <w:rPr>
          <w:rFonts w:ascii="Arial" w:hAnsi="Arial" w:cs="Arial"/>
          <w:b/>
          <w:sz w:val="20"/>
          <w:szCs w:val="20"/>
        </w:rPr>
        <w:t xml:space="preserve">For more information and to apply online by </w:t>
      </w:r>
      <w:r w:rsidR="00596A01" w:rsidRPr="00596A01">
        <w:rPr>
          <w:rFonts w:ascii="Arial" w:hAnsi="Arial" w:cs="Arial"/>
          <w:b/>
          <w:sz w:val="20"/>
          <w:szCs w:val="20"/>
        </w:rPr>
        <w:t>January 10</w:t>
      </w:r>
      <w:r w:rsidRPr="00596A01">
        <w:rPr>
          <w:rFonts w:ascii="Arial" w:hAnsi="Arial" w:cs="Arial"/>
          <w:b/>
          <w:sz w:val="20"/>
          <w:szCs w:val="20"/>
        </w:rPr>
        <w:t xml:space="preserve">, </w:t>
      </w:r>
      <w:r w:rsidR="00596A01" w:rsidRPr="00596A01">
        <w:rPr>
          <w:rFonts w:ascii="Arial" w:hAnsi="Arial" w:cs="Arial"/>
          <w:b/>
          <w:sz w:val="20"/>
          <w:szCs w:val="20"/>
        </w:rPr>
        <w:t>2021</w:t>
      </w:r>
      <w:r w:rsidRPr="00596A01">
        <w:rPr>
          <w:rFonts w:ascii="Arial" w:hAnsi="Arial" w:cs="Arial"/>
          <w:b/>
          <w:sz w:val="20"/>
          <w:szCs w:val="20"/>
        </w:rPr>
        <w:t>, please go to:</w:t>
      </w:r>
      <w:r w:rsidRPr="00596A01">
        <w:rPr>
          <w:rFonts w:ascii="Arial" w:hAnsi="Arial" w:cs="Arial"/>
          <w:sz w:val="20"/>
          <w:szCs w:val="20"/>
        </w:rPr>
        <w:t xml:space="preserve"> </w:t>
      </w:r>
      <w:hyperlink r:id="rId11" w:history="1">
        <w:r w:rsidR="00596A01" w:rsidRPr="00596A01">
          <w:rPr>
            <w:rStyle w:val="Hyperlink"/>
            <w:rFonts w:ascii="Arial" w:hAnsi="Arial" w:cs="Arial"/>
            <w:sz w:val="20"/>
            <w:szCs w:val="20"/>
          </w:rPr>
          <w:t>https://bcpublicservice.hua.hrsmart.com/hr/ats/Posting/view/73448</w:t>
        </w:r>
      </w:hyperlink>
      <w:r w:rsidR="00596A01" w:rsidRPr="00596A01">
        <w:rPr>
          <w:rFonts w:ascii="Arial" w:hAnsi="Arial" w:cs="Arial"/>
          <w:sz w:val="20"/>
          <w:szCs w:val="20"/>
        </w:rPr>
        <w:t xml:space="preserve"> </w:t>
      </w:r>
    </w:p>
    <w:sectPr w:rsidR="00230B36" w:rsidRPr="00596A01" w:rsidSect="00A218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f-unit-web">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4445733"/>
    <w:multiLevelType w:val="multilevel"/>
    <w:tmpl w:val="350E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44A41"/>
    <w:multiLevelType w:val="multilevel"/>
    <w:tmpl w:val="A4C48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139A4"/>
    <w:multiLevelType w:val="multilevel"/>
    <w:tmpl w:val="29BA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EF645C"/>
    <w:multiLevelType w:val="multilevel"/>
    <w:tmpl w:val="CD90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920D74"/>
    <w:multiLevelType w:val="hybridMultilevel"/>
    <w:tmpl w:val="BF7CB1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55C5106"/>
    <w:multiLevelType w:val="hybridMultilevel"/>
    <w:tmpl w:val="3FBA1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A9B0948"/>
    <w:multiLevelType w:val="multilevel"/>
    <w:tmpl w:val="9C3AF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094F1F"/>
    <w:multiLevelType w:val="multilevel"/>
    <w:tmpl w:val="3A985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2"/>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F6E"/>
    <w:rsid w:val="00046284"/>
    <w:rsid w:val="000B631B"/>
    <w:rsid w:val="000F40E4"/>
    <w:rsid w:val="001C02A8"/>
    <w:rsid w:val="001C7C42"/>
    <w:rsid w:val="00206975"/>
    <w:rsid w:val="00230B36"/>
    <w:rsid w:val="002C48D7"/>
    <w:rsid w:val="002D4BB5"/>
    <w:rsid w:val="002F19C2"/>
    <w:rsid w:val="00360125"/>
    <w:rsid w:val="003676AA"/>
    <w:rsid w:val="00376BBE"/>
    <w:rsid w:val="003F32FC"/>
    <w:rsid w:val="004268D0"/>
    <w:rsid w:val="004903A1"/>
    <w:rsid w:val="004A3245"/>
    <w:rsid w:val="004D3367"/>
    <w:rsid w:val="004E57C8"/>
    <w:rsid w:val="00531280"/>
    <w:rsid w:val="005900BA"/>
    <w:rsid w:val="00596A01"/>
    <w:rsid w:val="005A26D6"/>
    <w:rsid w:val="005B16D7"/>
    <w:rsid w:val="005C75F3"/>
    <w:rsid w:val="005C7BEB"/>
    <w:rsid w:val="00693AD9"/>
    <w:rsid w:val="00785754"/>
    <w:rsid w:val="007C182D"/>
    <w:rsid w:val="007D1BEA"/>
    <w:rsid w:val="00827EF6"/>
    <w:rsid w:val="00864A80"/>
    <w:rsid w:val="008C530D"/>
    <w:rsid w:val="008D29D2"/>
    <w:rsid w:val="00917866"/>
    <w:rsid w:val="0097433D"/>
    <w:rsid w:val="009872B5"/>
    <w:rsid w:val="009B7C0D"/>
    <w:rsid w:val="00A218F2"/>
    <w:rsid w:val="00A21C95"/>
    <w:rsid w:val="00A56151"/>
    <w:rsid w:val="00A85798"/>
    <w:rsid w:val="00A87516"/>
    <w:rsid w:val="00AA0A27"/>
    <w:rsid w:val="00AD202C"/>
    <w:rsid w:val="00AE62D0"/>
    <w:rsid w:val="00B06563"/>
    <w:rsid w:val="00B109D8"/>
    <w:rsid w:val="00B31140"/>
    <w:rsid w:val="00B51D18"/>
    <w:rsid w:val="00B54EA4"/>
    <w:rsid w:val="00BE601B"/>
    <w:rsid w:val="00BF7218"/>
    <w:rsid w:val="00C02935"/>
    <w:rsid w:val="00C05482"/>
    <w:rsid w:val="00C311F7"/>
    <w:rsid w:val="00C42BBF"/>
    <w:rsid w:val="00C93621"/>
    <w:rsid w:val="00CD022A"/>
    <w:rsid w:val="00CF2DF3"/>
    <w:rsid w:val="00CF33F1"/>
    <w:rsid w:val="00D43EA1"/>
    <w:rsid w:val="00D859A9"/>
    <w:rsid w:val="00DB7840"/>
    <w:rsid w:val="00E266D8"/>
    <w:rsid w:val="00E73983"/>
    <w:rsid w:val="00E871EB"/>
    <w:rsid w:val="00EA349C"/>
    <w:rsid w:val="00EA6F6E"/>
    <w:rsid w:val="00EE17BF"/>
    <w:rsid w:val="00F05901"/>
    <w:rsid w:val="00F23533"/>
    <w:rsid w:val="00F51C65"/>
    <w:rsid w:val="00F53EF8"/>
    <w:rsid w:val="00FB532C"/>
    <w:rsid w:val="00FD45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2414]" strokecolor="none [1943]"/>
    </o:shapedefaults>
    <o:shapelayout v:ext="edit">
      <o:idmap v:ext="edit" data="1"/>
    </o:shapelayout>
  </w:shapeDefaults>
  <w:decimalSymbol w:val="."/>
  <w:listSeparator w:val=","/>
  <w14:docId w14:val="7E42EDA3"/>
  <w15:docId w15:val="{D2A03F99-FCC9-4998-9D14-88146D62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EA4"/>
  </w:style>
  <w:style w:type="paragraph" w:styleId="Heading2">
    <w:name w:val="heading 2"/>
    <w:basedOn w:val="Normal"/>
    <w:link w:val="Heading2Char"/>
    <w:uiPriority w:val="9"/>
    <w:qFormat/>
    <w:rsid w:val="00AE62D0"/>
    <w:pPr>
      <w:spacing w:before="100" w:beforeAutospacing="1" w:after="100" w:afterAutospacing="1" w:line="240" w:lineRule="auto"/>
      <w:outlineLvl w:val="1"/>
    </w:pPr>
    <w:rPr>
      <w:rFonts w:ascii="ff-unit-web" w:eastAsia="Times New Roman" w:hAnsi="ff-unit-web" w:cs="Times New Roman"/>
      <w:color w:val="4F4F4F"/>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E"/>
    <w:rPr>
      <w:rFonts w:ascii="Tahoma" w:hAnsi="Tahoma" w:cs="Tahoma"/>
      <w:sz w:val="16"/>
      <w:szCs w:val="16"/>
    </w:rPr>
  </w:style>
  <w:style w:type="character" w:styleId="Strong">
    <w:name w:val="Strong"/>
    <w:basedOn w:val="DefaultParagraphFont"/>
    <w:uiPriority w:val="22"/>
    <w:qFormat/>
    <w:rsid w:val="00CF33F1"/>
    <w:rPr>
      <w:b/>
      <w:bCs/>
    </w:rPr>
  </w:style>
  <w:style w:type="character" w:styleId="Hyperlink">
    <w:name w:val="Hyperlink"/>
    <w:basedOn w:val="DefaultParagraphFont"/>
    <w:uiPriority w:val="99"/>
    <w:unhideWhenUsed/>
    <w:rsid w:val="00CF33F1"/>
    <w:rPr>
      <w:color w:val="0000FF"/>
      <w:u w:val="single"/>
    </w:rPr>
  </w:style>
  <w:style w:type="paragraph" w:styleId="NormalWeb">
    <w:name w:val="Normal (Web)"/>
    <w:basedOn w:val="Normal"/>
    <w:uiPriority w:val="99"/>
    <w:unhideWhenUsed/>
    <w:rsid w:val="0078575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F32FC"/>
    <w:rPr>
      <w:i/>
      <w:iCs/>
    </w:rPr>
  </w:style>
  <w:style w:type="paragraph" w:styleId="ListParagraph">
    <w:name w:val="List Paragraph"/>
    <w:basedOn w:val="Normal"/>
    <w:uiPriority w:val="34"/>
    <w:qFormat/>
    <w:rsid w:val="00B54EA4"/>
    <w:pPr>
      <w:ind w:left="720"/>
      <w:contextualSpacing/>
    </w:pPr>
  </w:style>
  <w:style w:type="character" w:customStyle="1" w:styleId="Heading2Char">
    <w:name w:val="Heading 2 Char"/>
    <w:basedOn w:val="DefaultParagraphFont"/>
    <w:link w:val="Heading2"/>
    <w:uiPriority w:val="9"/>
    <w:rsid w:val="00AE62D0"/>
    <w:rPr>
      <w:rFonts w:ascii="ff-unit-web" w:eastAsia="Times New Roman" w:hAnsi="ff-unit-web" w:cs="Times New Roman"/>
      <w:color w:val="4F4F4F"/>
      <w:sz w:val="36"/>
      <w:szCs w:val="36"/>
      <w:lang w:eastAsia="en-CA"/>
    </w:rPr>
  </w:style>
  <w:style w:type="character" w:customStyle="1" w:styleId="UnresolvedMention">
    <w:name w:val="Unresolved Mention"/>
    <w:basedOn w:val="DefaultParagraphFont"/>
    <w:uiPriority w:val="99"/>
    <w:semiHidden/>
    <w:unhideWhenUsed/>
    <w:rsid w:val="00596A01"/>
    <w:rPr>
      <w:color w:val="605E5C"/>
      <w:shd w:val="clear" w:color="auto" w:fill="E1DFDD"/>
    </w:rPr>
  </w:style>
  <w:style w:type="character" w:styleId="FollowedHyperlink">
    <w:name w:val="FollowedHyperlink"/>
    <w:basedOn w:val="DefaultParagraphFont"/>
    <w:uiPriority w:val="99"/>
    <w:semiHidden/>
    <w:unhideWhenUsed/>
    <w:rsid w:val="00596A01"/>
    <w:rPr>
      <w:color w:val="3B435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05744">
      <w:bodyDiv w:val="1"/>
      <w:marLeft w:val="0"/>
      <w:marRight w:val="0"/>
      <w:marTop w:val="0"/>
      <w:marBottom w:val="0"/>
      <w:divBdr>
        <w:top w:val="none" w:sz="0" w:space="0" w:color="auto"/>
        <w:left w:val="none" w:sz="0" w:space="0" w:color="auto"/>
        <w:bottom w:val="none" w:sz="0" w:space="0" w:color="auto"/>
        <w:right w:val="none" w:sz="0" w:space="0" w:color="auto"/>
      </w:divBdr>
      <w:divsChild>
        <w:div w:id="975722559">
          <w:marLeft w:val="0"/>
          <w:marRight w:val="0"/>
          <w:marTop w:val="0"/>
          <w:marBottom w:val="0"/>
          <w:divBdr>
            <w:top w:val="none" w:sz="0" w:space="0" w:color="auto"/>
            <w:left w:val="none" w:sz="0" w:space="0" w:color="auto"/>
            <w:bottom w:val="none" w:sz="0" w:space="0" w:color="auto"/>
            <w:right w:val="none" w:sz="0" w:space="0" w:color="auto"/>
          </w:divBdr>
          <w:divsChild>
            <w:div w:id="835077536">
              <w:marLeft w:val="0"/>
              <w:marRight w:val="0"/>
              <w:marTop w:val="0"/>
              <w:marBottom w:val="0"/>
              <w:divBdr>
                <w:top w:val="none" w:sz="0" w:space="0" w:color="auto"/>
                <w:left w:val="none" w:sz="0" w:space="0" w:color="auto"/>
                <w:bottom w:val="none" w:sz="0" w:space="0" w:color="auto"/>
                <w:right w:val="none" w:sz="0" w:space="0" w:color="auto"/>
              </w:divBdr>
              <w:divsChild>
                <w:div w:id="583806096">
                  <w:marLeft w:val="0"/>
                  <w:marRight w:val="0"/>
                  <w:marTop w:val="0"/>
                  <w:marBottom w:val="0"/>
                  <w:divBdr>
                    <w:top w:val="none" w:sz="0" w:space="0" w:color="auto"/>
                    <w:left w:val="none" w:sz="0" w:space="0" w:color="auto"/>
                    <w:bottom w:val="none" w:sz="0" w:space="0" w:color="auto"/>
                    <w:right w:val="none" w:sz="0" w:space="0" w:color="auto"/>
                  </w:divBdr>
                  <w:divsChild>
                    <w:div w:id="2099791654">
                      <w:marLeft w:val="0"/>
                      <w:marRight w:val="0"/>
                      <w:marTop w:val="0"/>
                      <w:marBottom w:val="0"/>
                      <w:divBdr>
                        <w:top w:val="none" w:sz="0" w:space="0" w:color="auto"/>
                        <w:left w:val="none" w:sz="0" w:space="0" w:color="auto"/>
                        <w:bottom w:val="none" w:sz="0" w:space="0" w:color="auto"/>
                        <w:right w:val="none" w:sz="0" w:space="0" w:color="auto"/>
                      </w:divBdr>
                      <w:divsChild>
                        <w:div w:id="1591038982">
                          <w:marLeft w:val="0"/>
                          <w:marRight w:val="0"/>
                          <w:marTop w:val="0"/>
                          <w:marBottom w:val="0"/>
                          <w:divBdr>
                            <w:top w:val="none" w:sz="0" w:space="0" w:color="auto"/>
                            <w:left w:val="none" w:sz="0" w:space="0" w:color="auto"/>
                            <w:bottom w:val="none" w:sz="0" w:space="0" w:color="auto"/>
                            <w:right w:val="none" w:sz="0" w:space="0" w:color="auto"/>
                          </w:divBdr>
                          <w:divsChild>
                            <w:div w:id="1985768278">
                              <w:marLeft w:val="0"/>
                              <w:marRight w:val="0"/>
                              <w:marTop w:val="0"/>
                              <w:marBottom w:val="0"/>
                              <w:divBdr>
                                <w:top w:val="none" w:sz="0" w:space="0" w:color="auto"/>
                                <w:left w:val="none" w:sz="0" w:space="0" w:color="auto"/>
                                <w:bottom w:val="none" w:sz="0" w:space="0" w:color="auto"/>
                                <w:right w:val="none" w:sz="0" w:space="0" w:color="auto"/>
                              </w:divBdr>
                              <w:divsChild>
                                <w:div w:id="1009328600">
                                  <w:marLeft w:val="225"/>
                                  <w:marRight w:val="225"/>
                                  <w:marTop w:val="0"/>
                                  <w:marBottom w:val="0"/>
                                  <w:divBdr>
                                    <w:top w:val="none" w:sz="0" w:space="0" w:color="auto"/>
                                    <w:left w:val="none" w:sz="0" w:space="0" w:color="auto"/>
                                    <w:bottom w:val="none" w:sz="0" w:space="0" w:color="auto"/>
                                    <w:right w:val="none" w:sz="0" w:space="0" w:color="auto"/>
                                  </w:divBdr>
                                  <w:divsChild>
                                    <w:div w:id="1617253483">
                                      <w:marLeft w:val="0"/>
                                      <w:marRight w:val="0"/>
                                      <w:marTop w:val="0"/>
                                      <w:marBottom w:val="0"/>
                                      <w:divBdr>
                                        <w:top w:val="none" w:sz="0" w:space="0" w:color="auto"/>
                                        <w:left w:val="none" w:sz="0" w:space="0" w:color="auto"/>
                                        <w:bottom w:val="none" w:sz="0" w:space="0" w:color="auto"/>
                                        <w:right w:val="none" w:sz="0" w:space="0" w:color="auto"/>
                                      </w:divBdr>
                                      <w:divsChild>
                                        <w:div w:id="2075812900">
                                          <w:marLeft w:val="0"/>
                                          <w:marRight w:val="0"/>
                                          <w:marTop w:val="0"/>
                                          <w:marBottom w:val="150"/>
                                          <w:divBdr>
                                            <w:top w:val="none" w:sz="0" w:space="0" w:color="auto"/>
                                            <w:left w:val="none" w:sz="0" w:space="0" w:color="auto"/>
                                            <w:bottom w:val="none" w:sz="0" w:space="0" w:color="auto"/>
                                            <w:right w:val="none" w:sz="0" w:space="0" w:color="auto"/>
                                          </w:divBdr>
                                          <w:divsChild>
                                            <w:div w:id="5055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545646">
      <w:bodyDiv w:val="1"/>
      <w:marLeft w:val="0"/>
      <w:marRight w:val="0"/>
      <w:marTop w:val="0"/>
      <w:marBottom w:val="0"/>
      <w:divBdr>
        <w:top w:val="none" w:sz="0" w:space="0" w:color="auto"/>
        <w:left w:val="none" w:sz="0" w:space="0" w:color="auto"/>
        <w:bottom w:val="none" w:sz="0" w:space="0" w:color="auto"/>
        <w:right w:val="none" w:sz="0" w:space="0" w:color="auto"/>
      </w:divBdr>
      <w:divsChild>
        <w:div w:id="602111320">
          <w:marLeft w:val="0"/>
          <w:marRight w:val="0"/>
          <w:marTop w:val="0"/>
          <w:marBottom w:val="0"/>
          <w:divBdr>
            <w:top w:val="none" w:sz="0" w:space="0" w:color="auto"/>
            <w:left w:val="none" w:sz="0" w:space="0" w:color="auto"/>
            <w:bottom w:val="none" w:sz="0" w:space="0" w:color="auto"/>
            <w:right w:val="none" w:sz="0" w:space="0" w:color="auto"/>
          </w:divBdr>
          <w:divsChild>
            <w:div w:id="1109857262">
              <w:marLeft w:val="0"/>
              <w:marRight w:val="0"/>
              <w:marTop w:val="0"/>
              <w:marBottom w:val="0"/>
              <w:divBdr>
                <w:top w:val="none" w:sz="0" w:space="0" w:color="auto"/>
                <w:left w:val="none" w:sz="0" w:space="0" w:color="auto"/>
                <w:bottom w:val="none" w:sz="0" w:space="0" w:color="auto"/>
                <w:right w:val="none" w:sz="0" w:space="0" w:color="auto"/>
              </w:divBdr>
              <w:divsChild>
                <w:div w:id="57170758">
                  <w:marLeft w:val="0"/>
                  <w:marRight w:val="0"/>
                  <w:marTop w:val="0"/>
                  <w:marBottom w:val="0"/>
                  <w:divBdr>
                    <w:top w:val="none" w:sz="0" w:space="0" w:color="auto"/>
                    <w:left w:val="none" w:sz="0" w:space="0" w:color="auto"/>
                    <w:bottom w:val="none" w:sz="0" w:space="0" w:color="auto"/>
                    <w:right w:val="none" w:sz="0" w:space="0" w:color="auto"/>
                  </w:divBdr>
                  <w:divsChild>
                    <w:div w:id="2110588705">
                      <w:marLeft w:val="0"/>
                      <w:marRight w:val="0"/>
                      <w:marTop w:val="0"/>
                      <w:marBottom w:val="0"/>
                      <w:divBdr>
                        <w:top w:val="none" w:sz="0" w:space="0" w:color="auto"/>
                        <w:left w:val="none" w:sz="0" w:space="0" w:color="auto"/>
                        <w:bottom w:val="none" w:sz="0" w:space="0" w:color="auto"/>
                        <w:right w:val="none" w:sz="0" w:space="0" w:color="auto"/>
                      </w:divBdr>
                      <w:divsChild>
                        <w:div w:id="503591049">
                          <w:marLeft w:val="0"/>
                          <w:marRight w:val="0"/>
                          <w:marTop w:val="0"/>
                          <w:marBottom w:val="0"/>
                          <w:divBdr>
                            <w:top w:val="none" w:sz="0" w:space="0" w:color="auto"/>
                            <w:left w:val="none" w:sz="0" w:space="0" w:color="auto"/>
                            <w:bottom w:val="none" w:sz="0" w:space="0" w:color="auto"/>
                            <w:right w:val="none" w:sz="0" w:space="0" w:color="auto"/>
                          </w:divBdr>
                          <w:divsChild>
                            <w:div w:id="1474983695">
                              <w:marLeft w:val="0"/>
                              <w:marRight w:val="0"/>
                              <w:marTop w:val="0"/>
                              <w:marBottom w:val="0"/>
                              <w:divBdr>
                                <w:top w:val="none" w:sz="0" w:space="0" w:color="auto"/>
                                <w:left w:val="none" w:sz="0" w:space="0" w:color="auto"/>
                                <w:bottom w:val="none" w:sz="0" w:space="0" w:color="auto"/>
                                <w:right w:val="none" w:sz="0" w:space="0" w:color="auto"/>
                              </w:divBdr>
                              <w:divsChild>
                                <w:div w:id="283499">
                                  <w:marLeft w:val="225"/>
                                  <w:marRight w:val="225"/>
                                  <w:marTop w:val="0"/>
                                  <w:marBottom w:val="0"/>
                                  <w:divBdr>
                                    <w:top w:val="none" w:sz="0" w:space="0" w:color="auto"/>
                                    <w:left w:val="none" w:sz="0" w:space="0" w:color="auto"/>
                                    <w:bottom w:val="none" w:sz="0" w:space="0" w:color="auto"/>
                                    <w:right w:val="none" w:sz="0" w:space="0" w:color="auto"/>
                                  </w:divBdr>
                                  <w:divsChild>
                                    <w:div w:id="1469205286">
                                      <w:marLeft w:val="0"/>
                                      <w:marRight w:val="0"/>
                                      <w:marTop w:val="0"/>
                                      <w:marBottom w:val="0"/>
                                      <w:divBdr>
                                        <w:top w:val="none" w:sz="0" w:space="0" w:color="auto"/>
                                        <w:left w:val="none" w:sz="0" w:space="0" w:color="auto"/>
                                        <w:bottom w:val="none" w:sz="0" w:space="0" w:color="auto"/>
                                        <w:right w:val="none" w:sz="0" w:space="0" w:color="auto"/>
                                      </w:divBdr>
                                      <w:divsChild>
                                        <w:div w:id="1150713170">
                                          <w:marLeft w:val="0"/>
                                          <w:marRight w:val="0"/>
                                          <w:marTop w:val="0"/>
                                          <w:marBottom w:val="150"/>
                                          <w:divBdr>
                                            <w:top w:val="none" w:sz="0" w:space="0" w:color="auto"/>
                                            <w:left w:val="none" w:sz="0" w:space="0" w:color="auto"/>
                                            <w:bottom w:val="none" w:sz="0" w:space="0" w:color="auto"/>
                                            <w:right w:val="none" w:sz="0" w:space="0" w:color="auto"/>
                                          </w:divBdr>
                                          <w:divsChild>
                                            <w:div w:id="12187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346515">
      <w:bodyDiv w:val="1"/>
      <w:marLeft w:val="0"/>
      <w:marRight w:val="0"/>
      <w:marTop w:val="0"/>
      <w:marBottom w:val="0"/>
      <w:divBdr>
        <w:top w:val="none" w:sz="0" w:space="0" w:color="auto"/>
        <w:left w:val="none" w:sz="0" w:space="0" w:color="auto"/>
        <w:bottom w:val="none" w:sz="0" w:space="0" w:color="auto"/>
        <w:right w:val="none" w:sz="0" w:space="0" w:color="auto"/>
      </w:divBdr>
      <w:divsChild>
        <w:div w:id="460657121">
          <w:marLeft w:val="0"/>
          <w:marRight w:val="0"/>
          <w:marTop w:val="0"/>
          <w:marBottom w:val="0"/>
          <w:divBdr>
            <w:top w:val="none" w:sz="0" w:space="0" w:color="auto"/>
            <w:left w:val="none" w:sz="0" w:space="0" w:color="auto"/>
            <w:bottom w:val="none" w:sz="0" w:space="0" w:color="auto"/>
            <w:right w:val="none" w:sz="0" w:space="0" w:color="auto"/>
          </w:divBdr>
          <w:divsChild>
            <w:div w:id="925917361">
              <w:marLeft w:val="0"/>
              <w:marRight w:val="0"/>
              <w:marTop w:val="0"/>
              <w:marBottom w:val="0"/>
              <w:divBdr>
                <w:top w:val="none" w:sz="0" w:space="0" w:color="auto"/>
                <w:left w:val="none" w:sz="0" w:space="0" w:color="auto"/>
                <w:bottom w:val="none" w:sz="0" w:space="0" w:color="auto"/>
                <w:right w:val="none" w:sz="0" w:space="0" w:color="auto"/>
              </w:divBdr>
              <w:divsChild>
                <w:div w:id="1891726112">
                  <w:marLeft w:val="0"/>
                  <w:marRight w:val="0"/>
                  <w:marTop w:val="0"/>
                  <w:marBottom w:val="0"/>
                  <w:divBdr>
                    <w:top w:val="none" w:sz="0" w:space="0" w:color="auto"/>
                    <w:left w:val="none" w:sz="0" w:space="0" w:color="auto"/>
                    <w:bottom w:val="none" w:sz="0" w:space="0" w:color="auto"/>
                    <w:right w:val="none" w:sz="0" w:space="0" w:color="auto"/>
                  </w:divBdr>
                  <w:divsChild>
                    <w:div w:id="511341862">
                      <w:marLeft w:val="0"/>
                      <w:marRight w:val="0"/>
                      <w:marTop w:val="0"/>
                      <w:marBottom w:val="0"/>
                      <w:divBdr>
                        <w:top w:val="none" w:sz="0" w:space="0" w:color="auto"/>
                        <w:left w:val="none" w:sz="0" w:space="0" w:color="auto"/>
                        <w:bottom w:val="none" w:sz="0" w:space="0" w:color="auto"/>
                        <w:right w:val="none" w:sz="0" w:space="0" w:color="auto"/>
                      </w:divBdr>
                      <w:divsChild>
                        <w:div w:id="5687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17974">
      <w:bodyDiv w:val="1"/>
      <w:marLeft w:val="0"/>
      <w:marRight w:val="0"/>
      <w:marTop w:val="0"/>
      <w:marBottom w:val="0"/>
      <w:divBdr>
        <w:top w:val="none" w:sz="0" w:space="0" w:color="auto"/>
        <w:left w:val="none" w:sz="0" w:space="0" w:color="auto"/>
        <w:bottom w:val="none" w:sz="0" w:space="0" w:color="auto"/>
        <w:right w:val="none" w:sz="0" w:space="0" w:color="auto"/>
      </w:divBdr>
      <w:divsChild>
        <w:div w:id="1829975077">
          <w:marLeft w:val="0"/>
          <w:marRight w:val="0"/>
          <w:marTop w:val="0"/>
          <w:marBottom w:val="0"/>
          <w:divBdr>
            <w:top w:val="none" w:sz="0" w:space="0" w:color="auto"/>
            <w:left w:val="none" w:sz="0" w:space="0" w:color="auto"/>
            <w:bottom w:val="none" w:sz="0" w:space="0" w:color="auto"/>
            <w:right w:val="none" w:sz="0" w:space="0" w:color="auto"/>
          </w:divBdr>
          <w:divsChild>
            <w:div w:id="20909720">
              <w:marLeft w:val="0"/>
              <w:marRight w:val="0"/>
              <w:marTop w:val="0"/>
              <w:marBottom w:val="0"/>
              <w:divBdr>
                <w:top w:val="none" w:sz="0" w:space="0" w:color="auto"/>
                <w:left w:val="none" w:sz="0" w:space="0" w:color="auto"/>
                <w:bottom w:val="none" w:sz="0" w:space="0" w:color="auto"/>
                <w:right w:val="none" w:sz="0" w:space="0" w:color="auto"/>
              </w:divBdr>
              <w:divsChild>
                <w:div w:id="268659439">
                  <w:marLeft w:val="0"/>
                  <w:marRight w:val="0"/>
                  <w:marTop w:val="0"/>
                  <w:marBottom w:val="0"/>
                  <w:divBdr>
                    <w:top w:val="none" w:sz="0" w:space="0" w:color="auto"/>
                    <w:left w:val="none" w:sz="0" w:space="0" w:color="auto"/>
                    <w:bottom w:val="none" w:sz="0" w:space="0" w:color="auto"/>
                    <w:right w:val="none" w:sz="0" w:space="0" w:color="auto"/>
                  </w:divBdr>
                  <w:divsChild>
                    <w:div w:id="1594506378">
                      <w:marLeft w:val="0"/>
                      <w:marRight w:val="0"/>
                      <w:marTop w:val="0"/>
                      <w:marBottom w:val="0"/>
                      <w:divBdr>
                        <w:top w:val="none" w:sz="0" w:space="0" w:color="auto"/>
                        <w:left w:val="none" w:sz="0" w:space="0" w:color="auto"/>
                        <w:bottom w:val="none" w:sz="0" w:space="0" w:color="auto"/>
                        <w:right w:val="none" w:sz="0" w:space="0" w:color="auto"/>
                      </w:divBdr>
                      <w:divsChild>
                        <w:div w:id="8494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spp.pensionsbc.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2.gov.bc.ca/gov/content/careers-myhr/all-employees/pay-benefi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cpublicservice.hua.hrsmart.com/hr/ats/Posting/view/73447" TargetMode="External"/><Relationship Id="rId11" Type="http://schemas.openxmlformats.org/officeDocument/2006/relationships/hyperlink" Target="https://bcpublicservice.hua.hrsmart.com/hr/ats/Posting/view/73448" TargetMode="External"/><Relationship Id="rId5" Type="http://schemas.openxmlformats.org/officeDocument/2006/relationships/image" Target="media/image1.jpeg"/><Relationship Id="rId10" Type="http://schemas.openxmlformats.org/officeDocument/2006/relationships/hyperlink" Target="https://www2.gov.bc.ca/gov/content/careers-myhr/about-the-bc-public-service/diversity-inclusion-respect?keyword=diversity&amp;keyword=and&amp;keyword=inclusion" TargetMode="External"/><Relationship Id="rId4" Type="http://schemas.openxmlformats.org/officeDocument/2006/relationships/webSettings" Target="webSettings.xml"/><Relationship Id="rId9" Type="http://schemas.openxmlformats.org/officeDocument/2006/relationships/hyperlink" Target="https://www2.gov.bc.ca/gov/content/careers-myhr/about-the-bc-public-service/what-the-bc-public-service-offers" TargetMode="External"/></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548</Words>
  <Characters>3128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JMCCULLO</dc:creator>
  <cp:lastModifiedBy>Michael Lester</cp:lastModifiedBy>
  <cp:revision>2</cp:revision>
  <dcterms:created xsi:type="dcterms:W3CDTF">2020-12-16T18:08:00Z</dcterms:created>
  <dcterms:modified xsi:type="dcterms:W3CDTF">2020-12-16T18:08:00Z</dcterms:modified>
</cp:coreProperties>
</file>