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49" w:rsidRDefault="00614CD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14CD3">
        <w:rPr>
          <w:rFonts w:ascii="Times New Roman" w:hAnsi="Times New Roman" w:cs="Times New Roman"/>
          <w:b/>
          <w:sz w:val="24"/>
        </w:rPr>
        <w:t>CWD wage – Field Technician</w:t>
      </w:r>
    </w:p>
    <w:p w:rsidR="005C6E0D" w:rsidRDefault="005C6E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Position Start date: October 4</w:t>
      </w:r>
      <w:r w:rsidRPr="005C6E0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2021</w:t>
      </w:r>
    </w:p>
    <w:p w:rsidR="005C6E0D" w:rsidRPr="00614CD3" w:rsidRDefault="005C6E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deadline: August 13, 2021</w:t>
      </w:r>
    </w:p>
    <w:p w:rsidR="00614CD3" w:rsidRDefault="00614CD3">
      <w:pPr>
        <w:rPr>
          <w:rFonts w:ascii="Times New Roman" w:hAnsi="Times New Roman" w:cs="Times New Roman"/>
          <w:sz w:val="24"/>
        </w:rPr>
      </w:pPr>
    </w:p>
    <w:p w:rsidR="00614CD3" w:rsidRPr="00A15807" w:rsidRDefault="00614CD3">
      <w:pPr>
        <w:rPr>
          <w:rFonts w:ascii="Times New Roman" w:hAnsi="Times New Roman" w:cs="Times New Roman"/>
          <w:b/>
          <w:sz w:val="24"/>
        </w:rPr>
      </w:pPr>
      <w:r w:rsidRPr="00A15807">
        <w:rPr>
          <w:rFonts w:ascii="Times New Roman" w:hAnsi="Times New Roman" w:cs="Times New Roman"/>
          <w:b/>
          <w:sz w:val="24"/>
        </w:rPr>
        <w:t>Job requirement:</w:t>
      </w:r>
    </w:p>
    <w:p w:rsidR="00B132BC" w:rsidRDefault="00614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 to 3 month wage opportunity within Alberta’s Chronic Wasting Disease </w:t>
      </w:r>
      <w:r w:rsidR="00A15807">
        <w:rPr>
          <w:rFonts w:ascii="Times New Roman" w:hAnsi="Times New Roman" w:cs="Times New Roman"/>
          <w:sz w:val="24"/>
        </w:rPr>
        <w:t>surveillance program</w:t>
      </w:r>
      <w:r>
        <w:rPr>
          <w:rFonts w:ascii="Times New Roman" w:hAnsi="Times New Roman" w:cs="Times New Roman"/>
          <w:sz w:val="24"/>
        </w:rPr>
        <w:t xml:space="preserve">. </w:t>
      </w:r>
      <w:r w:rsidRPr="00614CD3">
        <w:rPr>
          <w:rFonts w:ascii="Times New Roman" w:hAnsi="Times New Roman" w:cs="Times New Roman"/>
          <w:sz w:val="24"/>
        </w:rPr>
        <w:t>The major responsibilities of a CWD Field Technician include:</w:t>
      </w:r>
    </w:p>
    <w:p w:rsidR="00B132BC" w:rsidRDefault="00B132BC" w:rsidP="00B13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32B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nitial program setup: </w:t>
      </w:r>
      <w:r w:rsidR="00614CD3" w:rsidRPr="00B132BC">
        <w:rPr>
          <w:rFonts w:ascii="Times New Roman" w:hAnsi="Times New Roman" w:cs="Times New Roman"/>
          <w:sz w:val="24"/>
        </w:rPr>
        <w:t xml:space="preserve">deliver and set up collection freezers at various vendor locations, contact road maintenance contractors, distribute CWD program information </w:t>
      </w:r>
    </w:p>
    <w:p w:rsidR="00B132BC" w:rsidRDefault="00B132BC" w:rsidP="00B13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7581">
        <w:rPr>
          <w:rFonts w:ascii="Times New Roman" w:hAnsi="Times New Roman" w:cs="Times New Roman"/>
          <w:sz w:val="24"/>
        </w:rPr>
        <w:t>Monitor freezers: collect, verify species, sex and age from collected samples, provide initial field data record for all samples collected; collec</w:t>
      </w:r>
      <w:r>
        <w:rPr>
          <w:rFonts w:ascii="Times New Roman" w:hAnsi="Times New Roman" w:cs="Times New Roman"/>
          <w:sz w:val="24"/>
        </w:rPr>
        <w:t>t samples from road killed deer</w:t>
      </w:r>
      <w:r w:rsidRPr="00657581">
        <w:rPr>
          <w:rFonts w:ascii="Times New Roman" w:hAnsi="Times New Roman" w:cs="Times New Roman"/>
          <w:sz w:val="24"/>
        </w:rPr>
        <w:t>; timely head collection from freezers</w:t>
      </w:r>
      <w:r>
        <w:rPr>
          <w:rFonts w:ascii="Times New Roman" w:hAnsi="Times New Roman" w:cs="Times New Roman"/>
          <w:sz w:val="24"/>
        </w:rPr>
        <w:t>.</w:t>
      </w:r>
    </w:p>
    <w:p w:rsidR="00B132BC" w:rsidRPr="00B132BC" w:rsidRDefault="00B132BC" w:rsidP="00B13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32BC">
        <w:rPr>
          <w:rFonts w:ascii="Times New Roman" w:eastAsia="Times New Roman" w:hAnsi="Times New Roman" w:cs="Times New Roman"/>
          <w:sz w:val="24"/>
          <w:szCs w:val="20"/>
        </w:rPr>
        <w:t>Sample Delivery: photocopy green CWD tags, deliver tags and samples to testing lab</w:t>
      </w:r>
      <w:r>
        <w:rPr>
          <w:rFonts w:ascii="Times New Roman" w:eastAsia="Times New Roman" w:hAnsi="Times New Roman" w:cs="Times New Roman"/>
          <w:sz w:val="24"/>
          <w:szCs w:val="20"/>
        </w:rPr>
        <w:t>s (Edmonton and Lethbridge)</w:t>
      </w:r>
    </w:p>
    <w:p w:rsidR="00B132BC" w:rsidRDefault="00B132BC" w:rsidP="00661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32BC">
        <w:rPr>
          <w:rFonts w:ascii="Times New Roman" w:eastAsia="Times New Roman" w:hAnsi="Times New Roman" w:cs="Times New Roman"/>
          <w:sz w:val="24"/>
          <w:szCs w:val="20"/>
        </w:rPr>
        <w:t>Program Shut Down: Retrieve, clean, and properly store freezers; complete inventory check lis</w:t>
      </w:r>
      <w:r>
        <w:rPr>
          <w:rFonts w:ascii="Times New Roman" w:eastAsia="Times New Roman" w:hAnsi="Times New Roman" w:cs="Times New Roman"/>
          <w:sz w:val="24"/>
          <w:szCs w:val="20"/>
        </w:rPr>
        <w:t>t.</w:t>
      </w:r>
    </w:p>
    <w:p w:rsidR="00661A68" w:rsidRPr="00661A68" w:rsidRDefault="00661A68" w:rsidP="00661A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4CD3" w:rsidRDefault="00614CD3" w:rsidP="00B13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BC">
        <w:rPr>
          <w:rFonts w:ascii="Times New Roman" w:hAnsi="Times New Roman" w:cs="Times New Roman"/>
          <w:sz w:val="24"/>
        </w:rPr>
        <w:t xml:space="preserve">Challenges in this position include long periods of driving (at times in inclement weather), </w:t>
      </w:r>
      <w:proofErr w:type="gramStart"/>
      <w:r w:rsidRPr="00B132BC">
        <w:rPr>
          <w:rFonts w:ascii="Times New Roman" w:hAnsi="Times New Roman" w:cs="Times New Roman"/>
          <w:sz w:val="24"/>
        </w:rPr>
        <w:t>organizing</w:t>
      </w:r>
      <w:proofErr w:type="gramEnd"/>
      <w:r w:rsidR="00A15807" w:rsidRPr="00B132BC">
        <w:rPr>
          <w:rFonts w:ascii="Times New Roman" w:hAnsi="Times New Roman" w:cs="Times New Roman"/>
          <w:sz w:val="24"/>
        </w:rPr>
        <w:t>,</w:t>
      </w:r>
      <w:r w:rsidRPr="00B132BC">
        <w:rPr>
          <w:rFonts w:ascii="Times New Roman" w:hAnsi="Times New Roman" w:cs="Times New Roman"/>
          <w:sz w:val="24"/>
        </w:rPr>
        <w:t xml:space="preserve"> tracking</w:t>
      </w:r>
      <w:r w:rsidR="00A15807" w:rsidRPr="00B132BC">
        <w:rPr>
          <w:rFonts w:ascii="Times New Roman" w:hAnsi="Times New Roman" w:cs="Times New Roman"/>
          <w:sz w:val="24"/>
        </w:rPr>
        <w:t xml:space="preserve">, and delivering large numbers of </w:t>
      </w:r>
      <w:r w:rsidR="00BA5938" w:rsidRPr="00B132BC">
        <w:rPr>
          <w:rFonts w:ascii="Times New Roman" w:hAnsi="Times New Roman" w:cs="Times New Roman"/>
          <w:sz w:val="24"/>
        </w:rPr>
        <w:t xml:space="preserve">heavy frozen </w:t>
      </w:r>
      <w:r w:rsidRPr="00B132BC">
        <w:rPr>
          <w:rFonts w:ascii="Times New Roman" w:hAnsi="Times New Roman" w:cs="Times New Roman"/>
          <w:sz w:val="24"/>
        </w:rPr>
        <w:t xml:space="preserve">incoming heads, communicating goals of the program to hunters, and being efficient while responsive to unanticipated aspects of winter field activities. </w:t>
      </w:r>
      <w:r w:rsidR="00B132BC">
        <w:rPr>
          <w:rFonts w:ascii="Times New Roman" w:hAnsi="Times New Roman" w:cs="Times New Roman"/>
          <w:sz w:val="24"/>
        </w:rPr>
        <w:t xml:space="preserve">This position will also require working </w:t>
      </w:r>
      <w:r w:rsidR="00D34C9F">
        <w:rPr>
          <w:rFonts w:ascii="Times New Roman" w:hAnsi="Times New Roman" w:cs="Times New Roman"/>
          <w:sz w:val="24"/>
        </w:rPr>
        <w:t>a modified work week</w:t>
      </w:r>
      <w:r w:rsidR="00B132BC">
        <w:rPr>
          <w:rFonts w:ascii="Times New Roman" w:hAnsi="Times New Roman" w:cs="Times New Roman"/>
          <w:sz w:val="24"/>
        </w:rPr>
        <w:t xml:space="preserve"> to accommodate weekend hunting.  </w:t>
      </w:r>
    </w:p>
    <w:p w:rsidR="00B132BC" w:rsidRDefault="00B132BC" w:rsidP="00B132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32BC" w:rsidRDefault="00614CD3" w:rsidP="00614CD3">
      <w:pPr>
        <w:rPr>
          <w:rFonts w:ascii="Times New Roman" w:hAnsi="Times New Roman" w:cs="Times New Roman"/>
          <w:sz w:val="24"/>
        </w:rPr>
      </w:pPr>
      <w:r w:rsidRPr="00614CD3">
        <w:rPr>
          <w:rFonts w:ascii="Times New Roman" w:hAnsi="Times New Roman" w:cs="Times New Roman"/>
          <w:sz w:val="24"/>
        </w:rPr>
        <w:t xml:space="preserve">Successful applicants </w:t>
      </w:r>
      <w:r w:rsidR="001A7DE6">
        <w:rPr>
          <w:rFonts w:ascii="Times New Roman" w:hAnsi="Times New Roman" w:cs="Times New Roman"/>
          <w:sz w:val="24"/>
        </w:rPr>
        <w:t>will have</w:t>
      </w:r>
      <w:r w:rsidRPr="00614CD3">
        <w:rPr>
          <w:rFonts w:ascii="Times New Roman" w:hAnsi="Times New Roman" w:cs="Times New Roman"/>
          <w:sz w:val="24"/>
        </w:rPr>
        <w:t xml:space="preserve"> directly related experience or one year of conservation enforcement via technical college </w:t>
      </w:r>
      <w:r w:rsidR="001A7DE6">
        <w:rPr>
          <w:rFonts w:ascii="Times New Roman" w:hAnsi="Times New Roman" w:cs="Times New Roman"/>
          <w:sz w:val="24"/>
        </w:rPr>
        <w:t xml:space="preserve">or a university degree program. </w:t>
      </w:r>
    </w:p>
    <w:p w:rsidR="00B132BC" w:rsidRDefault="001A7DE6" w:rsidP="00614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Successful applicants will also have extensive winter driving experience, experience using tow trailers and experience driving large pickup trucks.</w:t>
      </w:r>
      <w:r w:rsidR="00B132BC">
        <w:rPr>
          <w:rFonts w:ascii="Times New Roman" w:hAnsi="Times New Roman" w:cs="Times New Roman"/>
          <w:sz w:val="24"/>
        </w:rPr>
        <w:t xml:space="preserve"> </w:t>
      </w:r>
      <w:r w:rsidR="00BA5938">
        <w:rPr>
          <w:rFonts w:ascii="Times New Roman" w:hAnsi="Times New Roman" w:cs="Times New Roman"/>
          <w:sz w:val="24"/>
        </w:rPr>
        <w:t>Outdoor interests and experience are an asset.</w:t>
      </w:r>
    </w:p>
    <w:p w:rsidR="00614CD3" w:rsidRDefault="00661A68" w:rsidP="00614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Successful a</w:t>
      </w:r>
      <w:r w:rsidR="00B132BC">
        <w:rPr>
          <w:rFonts w:ascii="Times New Roman" w:hAnsi="Times New Roman" w:cs="Times New Roman"/>
          <w:sz w:val="24"/>
        </w:rPr>
        <w:t xml:space="preserve">pplicants should be in good physical condition and be </w:t>
      </w:r>
      <w:r>
        <w:rPr>
          <w:rFonts w:ascii="Times New Roman" w:hAnsi="Times New Roman" w:cs="Times New Roman"/>
          <w:sz w:val="24"/>
        </w:rPr>
        <w:t>able</w:t>
      </w:r>
      <w:r w:rsidR="00B132BC">
        <w:rPr>
          <w:rFonts w:ascii="Times New Roman" w:hAnsi="Times New Roman" w:cs="Times New Roman"/>
          <w:sz w:val="24"/>
        </w:rPr>
        <w:t xml:space="preserve"> to lift at least 50lbs.</w:t>
      </w:r>
      <w:r w:rsidR="00BA5938">
        <w:rPr>
          <w:rFonts w:ascii="Times New Roman" w:hAnsi="Times New Roman" w:cs="Times New Roman"/>
          <w:sz w:val="24"/>
        </w:rPr>
        <w:t xml:space="preserve"> </w:t>
      </w:r>
    </w:p>
    <w:p w:rsidR="001E78F0" w:rsidRDefault="00614CD3" w:rsidP="00614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Multiple positions are available and </w:t>
      </w:r>
      <w:r w:rsidR="00063CB4">
        <w:rPr>
          <w:rFonts w:ascii="Times New Roman" w:hAnsi="Times New Roman" w:cs="Times New Roman"/>
          <w:sz w:val="24"/>
        </w:rPr>
        <w:t>individuals will</w:t>
      </w:r>
      <w:r>
        <w:rPr>
          <w:rFonts w:ascii="Times New Roman" w:hAnsi="Times New Roman" w:cs="Times New Roman"/>
          <w:sz w:val="24"/>
        </w:rPr>
        <w:t xml:space="preserve"> be based in local urban centres</w:t>
      </w:r>
      <w:r w:rsidR="001E78F0">
        <w:rPr>
          <w:rFonts w:ascii="Times New Roman" w:hAnsi="Times New Roman" w:cs="Times New Roman"/>
          <w:sz w:val="24"/>
        </w:rPr>
        <w:t xml:space="preserve"> adjacent to the assigned geographic work area</w:t>
      </w:r>
      <w:r w:rsidR="00B132BC">
        <w:rPr>
          <w:rFonts w:ascii="Times New Roman" w:hAnsi="Times New Roman" w:cs="Times New Roman"/>
          <w:sz w:val="24"/>
        </w:rPr>
        <w:t>. Residence and meals will be compensated by the CWD program for the duration of the work term.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>Submit resumes to: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>Wildlife Disease Unit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>6909-116 St.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>7</w:t>
      </w:r>
      <w:r w:rsidRPr="00B132BC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Pr="00B132BC">
        <w:rPr>
          <w:rFonts w:ascii="Times New Roman" w:hAnsi="Times New Roman" w:cs="Times New Roman"/>
          <w:sz w:val="24"/>
          <w:lang w:val="en-US"/>
        </w:rPr>
        <w:t xml:space="preserve"> Floor OS </w:t>
      </w:r>
      <w:smartTag w:uri="urn:schemas-microsoft-com:office:smarttags" w:element="place">
        <w:smartTag w:uri="urn:schemas-microsoft-com:office:smarttags" w:element="PlaceName">
          <w:r w:rsidRPr="00B132BC">
            <w:rPr>
              <w:rFonts w:ascii="Times New Roman" w:hAnsi="Times New Roman" w:cs="Times New Roman"/>
              <w:sz w:val="24"/>
              <w:lang w:val="en-US"/>
            </w:rPr>
            <w:t>Longman</w:t>
          </w:r>
        </w:smartTag>
        <w:r w:rsidRPr="00B132BC">
          <w:rPr>
            <w:rFonts w:ascii="Times New Roman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B132BC">
            <w:rPr>
              <w:rFonts w:ascii="Times New Roman" w:hAnsi="Times New Roman" w:cs="Times New Roman"/>
              <w:sz w:val="24"/>
              <w:lang w:val="en-US"/>
            </w:rPr>
            <w:t>Building</w:t>
          </w:r>
        </w:smartTag>
      </w:smartTag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132BC">
            <w:rPr>
              <w:rFonts w:ascii="Times New Roman" w:hAnsi="Times New Roman" w:cs="Times New Roman"/>
              <w:sz w:val="24"/>
              <w:lang w:val="en-US"/>
            </w:rPr>
            <w:t>Edmonton</w:t>
          </w:r>
        </w:smartTag>
        <w:r w:rsidRPr="00B132BC">
          <w:rPr>
            <w:rFonts w:ascii="Times New Roman" w:hAnsi="Times New Roman" w:cs="Times New Roman"/>
            <w:sz w:val="24"/>
            <w:lang w:val="en-US"/>
          </w:rPr>
          <w:t xml:space="preserve">, </w:t>
        </w:r>
        <w:smartTag w:uri="urn:schemas-microsoft-com:office:smarttags" w:element="State">
          <w:r w:rsidRPr="00B132BC">
            <w:rPr>
              <w:rFonts w:ascii="Times New Roman" w:hAnsi="Times New Roman" w:cs="Times New Roman"/>
              <w:sz w:val="24"/>
              <w:lang w:val="en-US"/>
            </w:rPr>
            <w:t>AB</w:t>
          </w:r>
        </w:smartTag>
      </w:smartTag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>T6H4P2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132BC">
        <w:rPr>
          <w:rFonts w:ascii="Times New Roman" w:hAnsi="Times New Roman" w:cs="Times New Roman"/>
          <w:sz w:val="24"/>
          <w:lang w:val="en-US"/>
        </w:rPr>
        <w:t xml:space="preserve">Or </w:t>
      </w:r>
    </w:p>
    <w:p w:rsidR="00661A68" w:rsidRPr="00B132BC" w:rsidRDefault="009257C0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  <w:hyperlink r:id="rId7" w:history="1">
        <w:r w:rsidR="00B132BC" w:rsidRPr="00B132BC">
          <w:rPr>
            <w:rStyle w:val="Hyperlink"/>
            <w:rFonts w:ascii="Times New Roman" w:hAnsi="Times New Roman" w:cs="Times New Roman"/>
            <w:sz w:val="24"/>
            <w:lang w:val="en-US"/>
          </w:rPr>
          <w:t>Mark.Ball@gov.ab.ca</w:t>
        </w:r>
      </w:hyperlink>
      <w:r w:rsidR="00661A68">
        <w:rPr>
          <w:rFonts w:ascii="Times New Roman" w:hAnsi="Times New Roman" w:cs="Times New Roman"/>
          <w:sz w:val="24"/>
        </w:rPr>
        <w:t xml:space="preserve">  </w:t>
      </w:r>
      <w:r w:rsidR="00661A68" w:rsidRPr="00B132BC">
        <w:rPr>
          <w:rFonts w:ascii="Times New Roman" w:hAnsi="Times New Roman" w:cs="Times New Roman"/>
          <w:sz w:val="24"/>
          <w:lang w:val="en-US"/>
        </w:rPr>
        <w:t>780-644-8012</w:t>
      </w:r>
    </w:p>
    <w:p w:rsidR="00B132BC" w:rsidRPr="00B132BC" w:rsidRDefault="00B132BC" w:rsidP="00661A68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14CD3" w:rsidRDefault="00614CD3" w:rsidP="00B132BC"/>
    <w:sectPr w:rsidR="00614C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0D" w:rsidRDefault="005C6E0D" w:rsidP="005C6E0D">
      <w:pPr>
        <w:spacing w:after="0" w:line="240" w:lineRule="auto"/>
      </w:pPr>
      <w:r>
        <w:separator/>
      </w:r>
    </w:p>
  </w:endnote>
  <w:endnote w:type="continuationSeparator" w:id="0">
    <w:p w:rsidR="005C6E0D" w:rsidRDefault="005C6E0D" w:rsidP="005C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0D" w:rsidRDefault="005C6E0D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3d642ec86ccc7e1f7e3841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6E0D" w:rsidRPr="005C6E0D" w:rsidRDefault="005C6E0D" w:rsidP="005C6E0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C6E0D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3d642ec86ccc7e1f7e3841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Yf1C4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5C6E0D" w:rsidRPr="005C6E0D" w:rsidRDefault="005C6E0D" w:rsidP="005C6E0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C6E0D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0D" w:rsidRDefault="005C6E0D" w:rsidP="005C6E0D">
      <w:pPr>
        <w:spacing w:after="0" w:line="240" w:lineRule="auto"/>
      </w:pPr>
      <w:r>
        <w:separator/>
      </w:r>
    </w:p>
  </w:footnote>
  <w:footnote w:type="continuationSeparator" w:id="0">
    <w:p w:rsidR="005C6E0D" w:rsidRDefault="005C6E0D" w:rsidP="005C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5E27"/>
    <w:multiLevelType w:val="hybridMultilevel"/>
    <w:tmpl w:val="BB007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3"/>
    <w:rsid w:val="00063CB4"/>
    <w:rsid w:val="001A7DE6"/>
    <w:rsid w:val="001E78F0"/>
    <w:rsid w:val="00230ED0"/>
    <w:rsid w:val="005C6E0D"/>
    <w:rsid w:val="00614CD3"/>
    <w:rsid w:val="00661A68"/>
    <w:rsid w:val="00802402"/>
    <w:rsid w:val="009257C0"/>
    <w:rsid w:val="00A15807"/>
    <w:rsid w:val="00B132BC"/>
    <w:rsid w:val="00BA5938"/>
    <w:rsid w:val="00CB6082"/>
    <w:rsid w:val="00D34C9F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951A27-C4D5-4697-B6EA-7D9C144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0D"/>
  </w:style>
  <w:style w:type="paragraph" w:styleId="Footer">
    <w:name w:val="footer"/>
    <w:basedOn w:val="Normal"/>
    <w:link w:val="FooterChar"/>
    <w:uiPriority w:val="99"/>
    <w:unhideWhenUsed/>
    <w:rsid w:val="005C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.Ball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Pybus</dc:creator>
  <cp:keywords/>
  <dc:description/>
  <cp:lastModifiedBy>Michael Lester</cp:lastModifiedBy>
  <cp:revision>2</cp:revision>
  <dcterms:created xsi:type="dcterms:W3CDTF">2021-08-18T16:48:00Z</dcterms:created>
  <dcterms:modified xsi:type="dcterms:W3CDTF">2021-08-18T16:48:00Z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2021-07-05T16:46:24Z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969b8fec-85ae-4443-b569-70c579cb9092</vt:lpwstr>
  </property>
  <property fmtid="{D5CDD505-2E9C-101B-9397-08002B2CF9AE}" pid="8" name="MSIP_Label_abf2ea38-542c-4b75-bd7d-582ec36a519f_ContentBits">
    <vt:lpwstr>2</vt:lpwstr>
  </property>
</Properties>
</file>